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364D" w14:textId="3EA90537" w:rsidR="00A01624" w:rsidRPr="00113D89" w:rsidRDefault="28B0E61B" w:rsidP="00113D89">
      <w:pPr>
        <w:pStyle w:val="Heading1"/>
      </w:pPr>
      <w:r w:rsidRPr="00113D89">
        <w:t>Club</w:t>
      </w:r>
      <w:r w:rsidR="24FE6D21" w:rsidRPr="00113D89">
        <w:t xml:space="preserve"> Timeline</w:t>
      </w:r>
    </w:p>
    <w:p w14:paraId="59EC00AB" w14:textId="52D60503" w:rsidR="00A01624" w:rsidRPr="005F7D94" w:rsidRDefault="00A01624" w:rsidP="00C36938">
      <w:pPr>
        <w:pStyle w:val="Subtitle"/>
        <w:sectPr w:rsidR="00A01624" w:rsidRPr="005F7D94">
          <w:pgSz w:w="11905" w:h="16837"/>
          <w:pgMar w:top="1400" w:right="900" w:bottom="0" w:left="900" w:header="720" w:footer="720" w:gutter="0"/>
          <w:cols w:space="720"/>
          <w:noEndnote/>
        </w:sectPr>
      </w:pPr>
      <w:r w:rsidRPr="005F7D94">
        <w:t xml:space="preserve">for new leaders, </w:t>
      </w:r>
      <w:proofErr w:type="gramStart"/>
      <w:r w:rsidRPr="005F7D94">
        <w:t>executives</w:t>
      </w:r>
      <w:proofErr w:type="gramEnd"/>
      <w:r w:rsidRPr="005F7D94">
        <w:t xml:space="preserve"> and clubs</w:t>
      </w:r>
    </w:p>
    <w:p w14:paraId="4DE29648" w14:textId="4B8B7473" w:rsidR="00A01624" w:rsidRPr="00124671" w:rsidRDefault="00A01624" w:rsidP="00113D89">
      <w:pPr>
        <w:pStyle w:val="Heading2"/>
      </w:pPr>
      <w:r w:rsidRPr="00124671">
        <w:lastRenderedPageBreak/>
        <w:t>APRIL</w:t>
      </w:r>
    </w:p>
    <w:p w14:paraId="7D89DA55" w14:textId="77777777" w:rsidR="005F7D94" w:rsidRPr="00C36938" w:rsidRDefault="00A01624" w:rsidP="00C36938">
      <w:pPr>
        <w:pStyle w:val="ListParagraph"/>
        <w:numPr>
          <w:ilvl w:val="0"/>
          <w:numId w:val="1"/>
        </w:numPr>
      </w:pPr>
      <w:r w:rsidRPr="00C36938">
        <w:t xml:space="preserve">Returning clubs: </w:t>
      </w:r>
    </w:p>
    <w:p w14:paraId="28FCFEDD" w14:textId="77777777" w:rsidR="005F7D94" w:rsidRDefault="00A01624" w:rsidP="00C36938">
      <w:pPr>
        <w:pStyle w:val="ListParagraph"/>
        <w:numPr>
          <w:ilvl w:val="1"/>
          <w:numId w:val="1"/>
        </w:numPr>
      </w:pPr>
      <w:r w:rsidRPr="005F7D94">
        <w:t xml:space="preserve">Gather transition reports from the previous </w:t>
      </w:r>
      <w:proofErr w:type="gramStart"/>
      <w:r w:rsidRPr="005F7D94">
        <w:t>term;</w:t>
      </w:r>
      <w:proofErr w:type="gramEnd"/>
      <w:r w:rsidRPr="005F7D94">
        <w:t xml:space="preserve"> from presidents, executives, etc. </w:t>
      </w:r>
    </w:p>
    <w:p w14:paraId="7E0D187D" w14:textId="77777777" w:rsidR="005F7D94" w:rsidRDefault="00A01624" w:rsidP="00C36938">
      <w:pPr>
        <w:pStyle w:val="ListParagraph"/>
        <w:numPr>
          <w:ilvl w:val="1"/>
          <w:numId w:val="1"/>
        </w:numPr>
      </w:pPr>
      <w:r w:rsidRPr="005F7D94">
        <w:t xml:space="preserve">Set up new passwords for the email account, social media platforms, transfer over </w:t>
      </w:r>
      <w:r w:rsidR="3566A3C5" w:rsidRPr="005F7D94">
        <w:t>SOP (student organization portal)</w:t>
      </w:r>
      <w:r w:rsidRPr="005F7D94">
        <w:t xml:space="preserve"> primary/secondary contacts, transfer financial signing officers, etc. </w:t>
      </w:r>
    </w:p>
    <w:p w14:paraId="5CA58A96" w14:textId="77777777" w:rsidR="005F7D94" w:rsidRDefault="00A01624" w:rsidP="00C36938">
      <w:pPr>
        <w:pStyle w:val="ListParagraph"/>
        <w:numPr>
          <w:ilvl w:val="0"/>
          <w:numId w:val="1"/>
        </w:numPr>
      </w:pPr>
      <w:r w:rsidRPr="005F7D94">
        <w:t xml:space="preserve">New clubs: </w:t>
      </w:r>
    </w:p>
    <w:p w14:paraId="24DDC52F" w14:textId="77777777" w:rsidR="005F7D94" w:rsidRDefault="00A01624" w:rsidP="00C36938">
      <w:pPr>
        <w:pStyle w:val="ListParagraph"/>
        <w:numPr>
          <w:ilvl w:val="1"/>
          <w:numId w:val="1"/>
        </w:numPr>
      </w:pPr>
      <w:r w:rsidRPr="005F7D94">
        <w:t xml:space="preserve">Create a plan for your club: why are you a club, what do you want to give to the community through this club, what and who is needed for this club to succeed? </w:t>
      </w:r>
      <w:r w:rsidR="64965FAB" w:rsidRPr="005F7D94">
        <w:t xml:space="preserve">(Mission, </w:t>
      </w:r>
      <w:proofErr w:type="gramStart"/>
      <w:r w:rsidR="64965FAB" w:rsidRPr="005F7D94">
        <w:t>Vision</w:t>
      </w:r>
      <w:proofErr w:type="gramEnd"/>
      <w:r w:rsidR="64965FAB" w:rsidRPr="005F7D94">
        <w:t xml:space="preserve"> and Values)</w:t>
      </w:r>
    </w:p>
    <w:p w14:paraId="4E71E963" w14:textId="77777777" w:rsidR="005F7D94" w:rsidRDefault="00A01624" w:rsidP="00C36938">
      <w:pPr>
        <w:pStyle w:val="ListParagraph"/>
        <w:numPr>
          <w:ilvl w:val="1"/>
          <w:numId w:val="1"/>
        </w:numPr>
      </w:pPr>
      <w:r w:rsidRPr="005F7D94">
        <w:t xml:space="preserve">Create social media accounts and an email address to aid in outreach </w:t>
      </w:r>
    </w:p>
    <w:p w14:paraId="574C6D84" w14:textId="1B19F8FE" w:rsidR="00A01624" w:rsidRPr="005F7D94" w:rsidRDefault="00A01624" w:rsidP="00C36938">
      <w:pPr>
        <w:pStyle w:val="ListParagraph"/>
        <w:numPr>
          <w:ilvl w:val="0"/>
          <w:numId w:val="1"/>
        </w:numPr>
      </w:pPr>
      <w:r w:rsidRPr="005F7D94">
        <w:t xml:space="preserve">If you haven’t done so already, start making plans to hold team elections for the executive team. </w:t>
      </w:r>
    </w:p>
    <w:p w14:paraId="2A1257DE" w14:textId="77777777" w:rsidR="00A01624" w:rsidRPr="00A01624" w:rsidRDefault="00A01624" w:rsidP="00113D89">
      <w:pPr>
        <w:pStyle w:val="Heading2"/>
      </w:pPr>
      <w:r w:rsidRPr="00A01624">
        <w:t xml:space="preserve">MAY </w:t>
      </w:r>
    </w:p>
    <w:p w14:paraId="195CC756" w14:textId="1757E4DE" w:rsidR="005F7D94" w:rsidRDefault="00A01624" w:rsidP="00C36938">
      <w:pPr>
        <w:pStyle w:val="ListParagraph"/>
        <w:numPr>
          <w:ilvl w:val="0"/>
          <w:numId w:val="2"/>
        </w:numPr>
      </w:pPr>
      <w:r w:rsidRPr="005F7D94">
        <w:t>Leaders for new or returning clubs should take this month to really lay the foundation of what they want the next year to look like.</w:t>
      </w:r>
    </w:p>
    <w:p w14:paraId="6BB629AD" w14:textId="77777777" w:rsidR="005F7D94" w:rsidRDefault="00A01624" w:rsidP="00C36938">
      <w:pPr>
        <w:pStyle w:val="ListParagraph"/>
        <w:numPr>
          <w:ilvl w:val="1"/>
          <w:numId w:val="2"/>
        </w:numPr>
      </w:pPr>
      <w:r w:rsidRPr="005F7D94">
        <w:t>How many events do you want to hold?</w:t>
      </w:r>
    </w:p>
    <w:p w14:paraId="516DF177" w14:textId="77777777" w:rsidR="005F7D94" w:rsidRDefault="00A01624" w:rsidP="00C36938">
      <w:pPr>
        <w:pStyle w:val="ListParagraph"/>
        <w:numPr>
          <w:ilvl w:val="1"/>
          <w:numId w:val="2"/>
        </w:numPr>
      </w:pPr>
      <w:r w:rsidRPr="005F7D94">
        <w:t xml:space="preserve">How will you be funded? </w:t>
      </w:r>
    </w:p>
    <w:p w14:paraId="2780BE0F" w14:textId="77777777" w:rsidR="005F7D94" w:rsidRDefault="00A01624" w:rsidP="00C36938">
      <w:pPr>
        <w:pStyle w:val="ListParagraph"/>
        <w:numPr>
          <w:ilvl w:val="1"/>
          <w:numId w:val="2"/>
        </w:numPr>
      </w:pPr>
      <w:r w:rsidRPr="005F7D94">
        <w:t>Are you holding by-elections in September? If so, which positions?</w:t>
      </w:r>
    </w:p>
    <w:p w14:paraId="26AA2F92" w14:textId="77777777" w:rsidR="005F7D94" w:rsidRDefault="005F7D94" w:rsidP="00C36938">
      <w:pPr>
        <w:pStyle w:val="ListParagraph"/>
        <w:numPr>
          <w:ilvl w:val="1"/>
          <w:numId w:val="2"/>
        </w:numPr>
      </w:pPr>
      <w:r w:rsidRPr="005F7D94">
        <w:t>I</w:t>
      </w:r>
      <w:r w:rsidR="00A01624" w:rsidRPr="005F7D94">
        <w:t xml:space="preserve">s there something about the club you really want to put emphasis on this year? For example, really working </w:t>
      </w:r>
      <w:r w:rsidR="743D0163" w:rsidRPr="005F7D94">
        <w:t>hard</w:t>
      </w:r>
      <w:r w:rsidR="00A01624" w:rsidRPr="005F7D94">
        <w:t xml:space="preserve"> to elevate your social media </w:t>
      </w:r>
      <w:proofErr w:type="gramStart"/>
      <w:r w:rsidR="00A01624" w:rsidRPr="005F7D94">
        <w:t>platforms?</w:t>
      </w:r>
      <w:proofErr w:type="gramEnd"/>
      <w:r w:rsidR="00A01624" w:rsidRPr="005F7D94">
        <w:t xml:space="preserve"> </w:t>
      </w:r>
    </w:p>
    <w:p w14:paraId="04243033" w14:textId="77777777" w:rsidR="005F7D94" w:rsidRDefault="00A01624" w:rsidP="00C36938">
      <w:pPr>
        <w:pStyle w:val="ListParagraph"/>
        <w:numPr>
          <w:ilvl w:val="1"/>
          <w:numId w:val="2"/>
        </w:numPr>
      </w:pPr>
      <w:r w:rsidRPr="005F7D94">
        <w:t xml:space="preserve">What does your club need to run efficiently and successfully? </w:t>
      </w:r>
    </w:p>
    <w:p w14:paraId="4F300966" w14:textId="77777777" w:rsidR="005F7D94" w:rsidRDefault="00A01624" w:rsidP="00C36938">
      <w:pPr>
        <w:pStyle w:val="ListParagraph"/>
        <w:numPr>
          <w:ilvl w:val="1"/>
          <w:numId w:val="2"/>
        </w:numPr>
      </w:pPr>
      <w:r w:rsidRPr="005F7D94">
        <w:t>How will the team and club stay productive and organized throughout the year?</w:t>
      </w:r>
    </w:p>
    <w:p w14:paraId="21C1F48F" w14:textId="09CE6CC9" w:rsidR="00A01624" w:rsidRPr="005F7D94" w:rsidRDefault="00A01624" w:rsidP="00C36938">
      <w:pPr>
        <w:pStyle w:val="ListParagraph"/>
        <w:numPr>
          <w:ilvl w:val="0"/>
          <w:numId w:val="2"/>
        </w:numPr>
      </w:pPr>
      <w:r w:rsidRPr="005F7D94">
        <w:t xml:space="preserve">Start having bi-weekly or monthly </w:t>
      </w:r>
      <w:r w:rsidR="0CAC9200" w:rsidRPr="005F7D94">
        <w:t>executive</w:t>
      </w:r>
      <w:r w:rsidRPr="005F7D94">
        <w:t xml:space="preserve"> meetings</w:t>
      </w:r>
    </w:p>
    <w:p w14:paraId="28CFDE01" w14:textId="5E165285" w:rsidR="00A01624" w:rsidRPr="00A01624" w:rsidRDefault="00A01624" w:rsidP="00113D89">
      <w:pPr>
        <w:pStyle w:val="Heading2"/>
      </w:pPr>
      <w:r w:rsidRPr="00A01624">
        <w:t>JUNE</w:t>
      </w:r>
    </w:p>
    <w:p w14:paraId="0EEF6131" w14:textId="23592541" w:rsidR="005F7D94" w:rsidRDefault="00A01624" w:rsidP="00C36938">
      <w:pPr>
        <w:pStyle w:val="ListParagraph"/>
        <w:numPr>
          <w:ilvl w:val="0"/>
          <w:numId w:val="3"/>
        </w:numPr>
      </w:pPr>
      <w:r w:rsidRPr="005F7D94">
        <w:t>For most clubs to become established on campus, the first step is to get recognized by U</w:t>
      </w:r>
      <w:r w:rsidR="00C36938">
        <w:t xml:space="preserve"> </w:t>
      </w:r>
      <w:r w:rsidRPr="005F7D94">
        <w:t>of</w:t>
      </w:r>
      <w:r w:rsidR="00C36938">
        <w:t xml:space="preserve"> </w:t>
      </w:r>
      <w:r w:rsidRPr="005F7D94">
        <w:t xml:space="preserve">T. </w:t>
      </w:r>
    </w:p>
    <w:p w14:paraId="67C78C23" w14:textId="77777777" w:rsidR="005F7D94" w:rsidRDefault="00A01624" w:rsidP="00C36938">
      <w:pPr>
        <w:pStyle w:val="ListParagraph"/>
        <w:numPr>
          <w:ilvl w:val="1"/>
          <w:numId w:val="3"/>
        </w:numPr>
      </w:pPr>
      <w:r w:rsidRPr="005F7D94">
        <w:t xml:space="preserve">Apply for recognition through the </w:t>
      </w:r>
      <w:r w:rsidR="1A894126" w:rsidRPr="005F7D94">
        <w:t>SOP</w:t>
      </w:r>
      <w:r w:rsidRPr="005F7D94">
        <w:t xml:space="preserve"> website!</w:t>
      </w:r>
    </w:p>
    <w:p w14:paraId="3CDED7EC" w14:textId="77777777" w:rsidR="005F7D94" w:rsidRDefault="00A01624" w:rsidP="00C36938">
      <w:pPr>
        <w:pStyle w:val="ListParagraph"/>
        <w:numPr>
          <w:ilvl w:val="1"/>
          <w:numId w:val="3"/>
        </w:numPr>
      </w:pPr>
      <w:r w:rsidRPr="005F7D94">
        <w:t xml:space="preserve">If you're a returning club, you still </w:t>
      </w:r>
      <w:r w:rsidR="26A7DBF1" w:rsidRPr="005F7D94">
        <w:t>must</w:t>
      </w:r>
      <w:r w:rsidRPr="005F7D94">
        <w:t xml:space="preserve"> renew your recognition by the deadline. </w:t>
      </w:r>
    </w:p>
    <w:p w14:paraId="0B0BF9DD" w14:textId="77777777" w:rsidR="00C36938" w:rsidRDefault="00A01624" w:rsidP="00C36938">
      <w:pPr>
        <w:pStyle w:val="ListParagraph"/>
        <w:numPr>
          <w:ilvl w:val="1"/>
          <w:numId w:val="3"/>
        </w:numPr>
      </w:pPr>
      <w:r w:rsidRPr="005F7D94">
        <w:t xml:space="preserve">Although, you can apply for recognition at any time, to be recognized for </w:t>
      </w:r>
      <w:r w:rsidR="78169194" w:rsidRPr="005F7D94">
        <w:t>each year</w:t>
      </w:r>
      <w:r w:rsidRPr="005F7D94">
        <w:t>, you must do so</w:t>
      </w:r>
      <w:r w:rsidR="60B73DD8" w:rsidRPr="005F7D94">
        <w:t xml:space="preserve"> annually</w:t>
      </w:r>
      <w:r w:rsidRPr="005F7D94">
        <w:t xml:space="preserve"> before September 30. </w:t>
      </w:r>
    </w:p>
    <w:p w14:paraId="365F9E7D" w14:textId="14DF85A2" w:rsidR="00A01624" w:rsidRPr="00C36938" w:rsidRDefault="00A01624" w:rsidP="00C36938">
      <w:pPr>
        <w:pStyle w:val="ListParagraph"/>
        <w:numPr>
          <w:ilvl w:val="0"/>
          <w:numId w:val="3"/>
        </w:numPr>
      </w:pPr>
      <w:r w:rsidRPr="00C36938">
        <w:lastRenderedPageBreak/>
        <w:t xml:space="preserve">After becoming recognized </w:t>
      </w:r>
      <w:r w:rsidR="1614F3E4" w:rsidRPr="00C36938">
        <w:t>on the SOP,</w:t>
      </w:r>
      <w:r w:rsidRPr="00C36938">
        <w:t xml:space="preserve"> you can apply for other areas of recognition such as colleges, the UTSU, </w:t>
      </w:r>
      <w:proofErr w:type="spellStart"/>
      <w:r w:rsidRPr="00C36938">
        <w:t>EngSoc</w:t>
      </w:r>
      <w:proofErr w:type="spellEnd"/>
      <w:r w:rsidRPr="00C36938">
        <w:t>, etc.</w:t>
      </w:r>
    </w:p>
    <w:p w14:paraId="1E0CF5E8" w14:textId="25D9FA2F" w:rsidR="00A01624" w:rsidRDefault="00A01624" w:rsidP="00113D89">
      <w:pPr>
        <w:pStyle w:val="Heading2"/>
      </w:pPr>
      <w:r>
        <w:t>JULY</w:t>
      </w:r>
    </w:p>
    <w:p w14:paraId="16D137C6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>Plan your event timeline!</w:t>
      </w:r>
    </w:p>
    <w:p w14:paraId="10B4A9D5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C36938">
        <w:t>This is so important - make a general timeline of what events you want, when you want them (exact dates!), and how early in advance you need to start planning for each of them (suggestion: 1-2 months [or even 3-4 months] in advance dependent on how big the event is)</w:t>
      </w:r>
    </w:p>
    <w:p w14:paraId="1B20A09B" w14:textId="20C3C04A" w:rsidR="00A01624" w:rsidRPr="00C36938" w:rsidRDefault="00A01624" w:rsidP="00C36938">
      <w:pPr>
        <w:pStyle w:val="ListParagraph"/>
        <w:numPr>
          <w:ilvl w:val="1"/>
          <w:numId w:val="5"/>
        </w:numPr>
      </w:pPr>
      <w:r w:rsidRPr="00C36938">
        <w:t>Start having bi-weekly meetings with your event team.</w:t>
      </w:r>
    </w:p>
    <w:p w14:paraId="0D17879C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>Alongside planning your events, estimate the event budget too.</w:t>
      </w:r>
    </w:p>
    <w:p w14:paraId="178CE716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C36938">
        <w:t>This will be useful when applying for funding.</w:t>
      </w:r>
    </w:p>
    <w:p w14:paraId="7037B70F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>Have a team meeting!</w:t>
      </w:r>
    </w:p>
    <w:p w14:paraId="1C6BDC5F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C36938">
        <w:t>Host a meeting virtually over a digital platform such as Microsoft Teams or another digital platform.</w:t>
      </w:r>
    </w:p>
    <w:p w14:paraId="74011DE4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C36938">
        <w:t>Ask the team how they want to do recruitment and retention.</w:t>
      </w:r>
    </w:p>
    <w:p w14:paraId="5D42AC60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>Plan on recruitment methods.</w:t>
      </w:r>
    </w:p>
    <w:p w14:paraId="706F37C4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 xml:space="preserve">Watch out for summer </w:t>
      </w:r>
      <w:r w:rsidR="6E653F3B" w:rsidRPr="00C36938">
        <w:t>Clubs Essential Training</w:t>
      </w:r>
      <w:r w:rsidRPr="00C36938">
        <w:t xml:space="preserve"> sessions</w:t>
      </w:r>
      <w:r w:rsidR="0D7C8391" w:rsidRPr="00C36938">
        <w:t xml:space="preserve"> – these are optional workshops that will provide you the tools to sup</w:t>
      </w:r>
      <w:r w:rsidR="56D47DD5" w:rsidRPr="00C36938">
        <w:t>port your group in the upcoming year.</w:t>
      </w:r>
    </w:p>
    <w:p w14:paraId="7EEB238B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C36938">
        <w:t>Have more frequent team meetings.</w:t>
      </w:r>
    </w:p>
    <w:p w14:paraId="3045A146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A01624">
        <w:t>Start planning your Fall events, especially September and October!</w:t>
      </w:r>
    </w:p>
    <w:p w14:paraId="72D5FF9A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Are you having a back-to-school mixer?</w:t>
      </w:r>
    </w:p>
    <w:p w14:paraId="27B7E3C3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Holding by-elections?</w:t>
      </w:r>
    </w:p>
    <w:p w14:paraId="672EE50D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2E04397A">
        <w:t xml:space="preserve">Watch out for </w:t>
      </w:r>
      <w:r w:rsidR="506DE771" w:rsidRPr="2E04397A">
        <w:t xml:space="preserve">the </w:t>
      </w:r>
      <w:r w:rsidRPr="2E04397A">
        <w:t xml:space="preserve">Presidents’ Retreat! Attend if you can! It’s </w:t>
      </w:r>
      <w:proofErr w:type="gramStart"/>
      <w:r w:rsidRPr="2E04397A">
        <w:t>really helpful</w:t>
      </w:r>
      <w:proofErr w:type="gramEnd"/>
      <w:r w:rsidRPr="2E04397A">
        <w:t>, especially for new clubs.</w:t>
      </w:r>
    </w:p>
    <w:p w14:paraId="0F3EBAB3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2E04397A">
        <w:t>Look into participating in clubs</w:t>
      </w:r>
      <w:r w:rsidR="3BA4DD83" w:rsidRPr="2E04397A">
        <w:t>’</w:t>
      </w:r>
      <w:r w:rsidRPr="2E04397A">
        <w:t xml:space="preserve"> fairs during orientation week</w:t>
      </w:r>
      <w:r w:rsidR="4A07510D" w:rsidRPr="2E04397A">
        <w:t xml:space="preserve"> (externally run from Student Life)</w:t>
      </w:r>
      <w:r w:rsidRPr="2E04397A">
        <w:t>:</w:t>
      </w:r>
    </w:p>
    <w:p w14:paraId="72DDCF02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UTSU Clubs Carnival</w:t>
      </w:r>
    </w:p>
    <w:p w14:paraId="05C72BFD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UTSU Street Fest</w:t>
      </w:r>
    </w:p>
    <w:p w14:paraId="02C9C590" w14:textId="77777777" w:rsidR="00C36938" w:rsidRDefault="00A01624" w:rsidP="00C36938">
      <w:pPr>
        <w:pStyle w:val="ListParagraph"/>
        <w:numPr>
          <w:ilvl w:val="1"/>
          <w:numId w:val="5"/>
        </w:numPr>
      </w:pPr>
      <w:proofErr w:type="spellStart"/>
      <w:r w:rsidRPr="00A01624">
        <w:t>EngSoc</w:t>
      </w:r>
      <w:proofErr w:type="spellEnd"/>
      <w:r w:rsidRPr="00A01624">
        <w:t xml:space="preserve"> Clubs Fair</w:t>
      </w:r>
    </w:p>
    <w:p w14:paraId="4918C50F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2E04397A">
        <w:t xml:space="preserve">Some fairs, you </w:t>
      </w:r>
      <w:r w:rsidR="67C66592" w:rsidRPr="2E04397A">
        <w:t>must</w:t>
      </w:r>
      <w:r w:rsidRPr="2E04397A">
        <w:t xml:space="preserve"> pay to have a spot - how can you gather funds for that?</w:t>
      </w:r>
    </w:p>
    <w:p w14:paraId="0631CEE4" w14:textId="77777777" w:rsidR="00C36938" w:rsidRDefault="00A01624" w:rsidP="00C36938">
      <w:pPr>
        <w:pStyle w:val="ListParagraph"/>
        <w:numPr>
          <w:ilvl w:val="0"/>
          <w:numId w:val="5"/>
        </w:numPr>
      </w:pPr>
      <w:r w:rsidRPr="00A01624">
        <w:t>Create your recruitment tools:</w:t>
      </w:r>
    </w:p>
    <w:p w14:paraId="49451B80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2E04397A">
        <w:t>Newsletter</w:t>
      </w:r>
    </w:p>
    <w:p w14:paraId="6B73A6C2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Mailing list</w:t>
      </w:r>
    </w:p>
    <w:p w14:paraId="034307CC" w14:textId="77777777" w:rsidR="00C36938" w:rsidRDefault="00A01624" w:rsidP="00C36938">
      <w:pPr>
        <w:pStyle w:val="ListParagraph"/>
        <w:numPr>
          <w:ilvl w:val="1"/>
          <w:numId w:val="5"/>
        </w:numPr>
      </w:pPr>
      <w:r w:rsidRPr="00A01624">
        <w:t>Google form to sign up members</w:t>
      </w:r>
    </w:p>
    <w:p w14:paraId="3FBCFDEE" w14:textId="528A4586" w:rsidR="00A01624" w:rsidRDefault="00A01624" w:rsidP="00C36938">
      <w:pPr>
        <w:pStyle w:val="ListParagraph"/>
        <w:numPr>
          <w:ilvl w:val="1"/>
          <w:numId w:val="5"/>
        </w:numPr>
      </w:pPr>
      <w:r w:rsidRPr="00A01624">
        <w:t>Back-to-school event</w:t>
      </w:r>
    </w:p>
    <w:p w14:paraId="3EDC97CD" w14:textId="77777777" w:rsidR="00A01624" w:rsidRDefault="00A01624" w:rsidP="00113D89">
      <w:pPr>
        <w:pStyle w:val="Heading2"/>
      </w:pPr>
      <w:r>
        <w:lastRenderedPageBreak/>
        <w:t>AUGUST</w:t>
      </w:r>
    </w:p>
    <w:p w14:paraId="05B4328F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>Have more frequent team meetings.</w:t>
      </w:r>
    </w:p>
    <w:p w14:paraId="1EC248B2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>Start planning your Fall events, especially September and October!</w:t>
      </w:r>
    </w:p>
    <w:p w14:paraId="31BE2F0F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Are you having a back-to-school mixer?</w:t>
      </w:r>
    </w:p>
    <w:p w14:paraId="00FEC130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Holding by-elections?</w:t>
      </w:r>
    </w:p>
    <w:p w14:paraId="500E68E8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 xml:space="preserve">Watch out for </w:t>
      </w:r>
      <w:r w:rsidR="21C528B5" w:rsidRPr="00C36938">
        <w:t xml:space="preserve">the </w:t>
      </w:r>
      <w:r w:rsidRPr="00C36938">
        <w:t xml:space="preserve">Presidents’ Retreat! Attend if you can! It’s </w:t>
      </w:r>
      <w:proofErr w:type="gramStart"/>
      <w:r w:rsidRPr="00C36938">
        <w:t>really helpful</w:t>
      </w:r>
      <w:proofErr w:type="gramEnd"/>
      <w:r w:rsidRPr="00C36938">
        <w:t>, especially for new clubs.</w:t>
      </w:r>
    </w:p>
    <w:p w14:paraId="5C2319A0" w14:textId="77777777" w:rsidR="00C36938" w:rsidRDefault="14E27ADF" w:rsidP="00C36938">
      <w:pPr>
        <w:pStyle w:val="ListParagraph"/>
        <w:numPr>
          <w:ilvl w:val="0"/>
          <w:numId w:val="6"/>
        </w:numPr>
      </w:pPr>
      <w:r w:rsidRPr="00C36938">
        <w:t>Watch out for Clubs Essential Training sessions!</w:t>
      </w:r>
    </w:p>
    <w:p w14:paraId="29186017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 xml:space="preserve">Look into participating in </w:t>
      </w:r>
      <w:r w:rsidR="1378229F" w:rsidRPr="00C36938">
        <w:t>clubs'</w:t>
      </w:r>
      <w:r w:rsidRPr="00C36938">
        <w:t xml:space="preserve"> fairs during orientation week:</w:t>
      </w:r>
    </w:p>
    <w:p w14:paraId="1A19997E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 xml:space="preserve">UTSU Clubs Carnival </w:t>
      </w:r>
    </w:p>
    <w:p w14:paraId="234881CD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UTSU Street Fest</w:t>
      </w:r>
    </w:p>
    <w:p w14:paraId="300EC7A8" w14:textId="77777777" w:rsidR="00C36938" w:rsidRDefault="00A01624" w:rsidP="00C36938">
      <w:pPr>
        <w:pStyle w:val="ListParagraph"/>
        <w:numPr>
          <w:ilvl w:val="1"/>
          <w:numId w:val="6"/>
        </w:numPr>
      </w:pPr>
      <w:proofErr w:type="spellStart"/>
      <w:r w:rsidRPr="00C36938">
        <w:t>EngSoc</w:t>
      </w:r>
      <w:proofErr w:type="spellEnd"/>
      <w:r w:rsidRPr="00C36938">
        <w:t xml:space="preserve"> Clubs Fair</w:t>
      </w:r>
    </w:p>
    <w:p w14:paraId="2477D9A5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 xml:space="preserve">Some fairs, you </w:t>
      </w:r>
      <w:r w:rsidR="22927203" w:rsidRPr="00C36938">
        <w:t>must</w:t>
      </w:r>
      <w:r w:rsidRPr="00C36938">
        <w:t xml:space="preserve"> pay to have a spot - how can you gather funds for that?</w:t>
      </w:r>
    </w:p>
    <w:p w14:paraId="611A0FF0" w14:textId="77777777" w:rsidR="00C36938" w:rsidRDefault="00A01624" w:rsidP="00C36938">
      <w:pPr>
        <w:pStyle w:val="ListParagraph"/>
        <w:numPr>
          <w:ilvl w:val="0"/>
          <w:numId w:val="6"/>
        </w:numPr>
      </w:pPr>
      <w:r w:rsidRPr="00C36938">
        <w:t>Create your recruitment tools:</w:t>
      </w:r>
    </w:p>
    <w:p w14:paraId="264054EE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Newsletter</w:t>
      </w:r>
    </w:p>
    <w:p w14:paraId="7B6A4A9E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Mailing list</w:t>
      </w:r>
    </w:p>
    <w:p w14:paraId="68E43D2A" w14:textId="77777777" w:rsidR="00C36938" w:rsidRDefault="00A01624" w:rsidP="00C36938">
      <w:pPr>
        <w:pStyle w:val="ListParagraph"/>
        <w:numPr>
          <w:ilvl w:val="1"/>
          <w:numId w:val="6"/>
        </w:numPr>
      </w:pPr>
      <w:r w:rsidRPr="00C36938">
        <w:t>Google form to sign up members</w:t>
      </w:r>
    </w:p>
    <w:p w14:paraId="06ACDE21" w14:textId="2B54A254" w:rsidR="00A01624" w:rsidRPr="00C36938" w:rsidRDefault="00A01624" w:rsidP="00C36938">
      <w:pPr>
        <w:pStyle w:val="ListParagraph"/>
        <w:numPr>
          <w:ilvl w:val="1"/>
          <w:numId w:val="6"/>
        </w:numPr>
      </w:pPr>
      <w:r w:rsidRPr="00C36938">
        <w:t>Back-to-school event</w:t>
      </w:r>
    </w:p>
    <w:p w14:paraId="0417702E" w14:textId="30D245FF" w:rsidR="00A01624" w:rsidRDefault="00A01624" w:rsidP="00C36938">
      <w:r>
        <w:t xml:space="preserve">Like many great people have said, </w:t>
      </w:r>
      <w:r w:rsidRPr="00C36938">
        <w:rPr>
          <w:rStyle w:val="Strong"/>
        </w:rPr>
        <w:t>a great building always starts with a strong foundation</w:t>
      </w:r>
      <w:r>
        <w:t>. Same goes for our clubs, spend a lot of time preparing and planning, so during the year you stay strong.</w:t>
      </w:r>
    </w:p>
    <w:sectPr w:rsidR="00A0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bas Neue Bold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Next LT Pro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928"/>
    <w:multiLevelType w:val="hybridMultilevel"/>
    <w:tmpl w:val="E7D80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119"/>
    <w:multiLevelType w:val="hybridMultilevel"/>
    <w:tmpl w:val="188E5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2839"/>
    <w:multiLevelType w:val="hybridMultilevel"/>
    <w:tmpl w:val="94B0B7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125C8"/>
    <w:multiLevelType w:val="hybridMultilevel"/>
    <w:tmpl w:val="5FC8F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C40"/>
    <w:multiLevelType w:val="hybridMultilevel"/>
    <w:tmpl w:val="4498E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804C4"/>
    <w:multiLevelType w:val="hybridMultilevel"/>
    <w:tmpl w:val="FBFEE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4"/>
    <w:rsid w:val="00113D89"/>
    <w:rsid w:val="00114627"/>
    <w:rsid w:val="00124671"/>
    <w:rsid w:val="00496DA1"/>
    <w:rsid w:val="00594633"/>
    <w:rsid w:val="005F7D94"/>
    <w:rsid w:val="00A01624"/>
    <w:rsid w:val="00AF4CF0"/>
    <w:rsid w:val="00BD55D1"/>
    <w:rsid w:val="00C36938"/>
    <w:rsid w:val="00DA6D8A"/>
    <w:rsid w:val="00ED5B49"/>
    <w:rsid w:val="04FC175A"/>
    <w:rsid w:val="09084F00"/>
    <w:rsid w:val="0BCD5442"/>
    <w:rsid w:val="0CAC9200"/>
    <w:rsid w:val="0D7C8391"/>
    <w:rsid w:val="1378229F"/>
    <w:rsid w:val="14E27ADF"/>
    <w:rsid w:val="1614F3E4"/>
    <w:rsid w:val="1A894126"/>
    <w:rsid w:val="21C528B5"/>
    <w:rsid w:val="22927203"/>
    <w:rsid w:val="24317BAF"/>
    <w:rsid w:val="24FE6D21"/>
    <w:rsid w:val="26A7DBF1"/>
    <w:rsid w:val="27878B5C"/>
    <w:rsid w:val="28B0E61B"/>
    <w:rsid w:val="2E04397A"/>
    <w:rsid w:val="332A4F93"/>
    <w:rsid w:val="3566A3C5"/>
    <w:rsid w:val="3BA4DD83"/>
    <w:rsid w:val="3EF8D0AF"/>
    <w:rsid w:val="4A07510D"/>
    <w:rsid w:val="4EA107C6"/>
    <w:rsid w:val="506DE771"/>
    <w:rsid w:val="55862383"/>
    <w:rsid w:val="56D47DD5"/>
    <w:rsid w:val="5AEA0D4E"/>
    <w:rsid w:val="5F7BD1EA"/>
    <w:rsid w:val="60B73DD8"/>
    <w:rsid w:val="644F430D"/>
    <w:rsid w:val="64965FAB"/>
    <w:rsid w:val="67C66592"/>
    <w:rsid w:val="6C885D53"/>
    <w:rsid w:val="6E653F3B"/>
    <w:rsid w:val="743D0163"/>
    <w:rsid w:val="7540274B"/>
    <w:rsid w:val="78169194"/>
    <w:rsid w:val="7BA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7C6B"/>
  <w15:chartTrackingRefBased/>
  <w15:docId w15:val="{7E34351C-7A2A-43DB-90A8-323E804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38"/>
    <w:rPr>
      <w:rFonts w:ascii="Trade Gothic Next LT Pro" w:hAnsi="Trade Gothic Next LT Pro" w:cs="Trade Gothic Next LT Pro"/>
      <w:color w:val="4B4C4E"/>
      <w:sz w:val="26"/>
      <w:szCs w:val="26"/>
    </w:rPr>
  </w:style>
  <w:style w:type="paragraph" w:styleId="Heading1">
    <w:name w:val="heading 1"/>
    <w:basedOn w:val="Title"/>
    <w:next w:val="Normal"/>
    <w:link w:val="Heading1Char"/>
    <w:uiPriority w:val="9"/>
    <w:qFormat/>
    <w:rsid w:val="00113D8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D94"/>
    <w:pPr>
      <w:autoSpaceDE w:val="0"/>
      <w:autoSpaceDN w:val="0"/>
      <w:adjustRightInd w:val="0"/>
      <w:spacing w:before="160" w:after="0" w:line="341" w:lineRule="atLeast"/>
      <w:outlineLvl w:val="1"/>
    </w:pPr>
    <w:rPr>
      <w:rFonts w:ascii="Trade Gothic Next LT Pro Lt" w:hAnsi="Trade Gothic Next LT Pro Lt"/>
      <w:b/>
      <w:bCs/>
      <w:color w:val="00285A"/>
      <w:sz w:val="34"/>
      <w:szCs w:val="34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12467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01624"/>
  </w:style>
  <w:style w:type="character" w:customStyle="1" w:styleId="eop">
    <w:name w:val="eop"/>
    <w:basedOn w:val="DefaultParagraphFont"/>
    <w:rsid w:val="00A01624"/>
  </w:style>
  <w:style w:type="paragraph" w:customStyle="1" w:styleId="Default">
    <w:name w:val="Default"/>
    <w:rsid w:val="00A01624"/>
    <w:pPr>
      <w:autoSpaceDE w:val="0"/>
      <w:autoSpaceDN w:val="0"/>
      <w:adjustRightInd w:val="0"/>
      <w:spacing w:after="0" w:line="240" w:lineRule="auto"/>
    </w:pPr>
    <w:rPr>
      <w:rFonts w:ascii="Bebas Neue Bold" w:hAnsi="Bebas Neue Bold" w:cs="Bebas Neue Bol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01624"/>
    <w:pPr>
      <w:spacing w:line="341" w:lineRule="atLeast"/>
    </w:pPr>
    <w:rPr>
      <w:rFonts w:ascii="Trade Gothic Next LT Pro Lt" w:hAnsi="Trade Gothic Next LT Pro L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01624"/>
    <w:pPr>
      <w:spacing w:line="261" w:lineRule="atLeast"/>
    </w:pPr>
    <w:rPr>
      <w:rFonts w:ascii="Trade Gothic Next LT Pro Lt" w:hAnsi="Trade Gothic Next LT Pro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01624"/>
    <w:pPr>
      <w:spacing w:line="261" w:lineRule="atLeast"/>
    </w:pPr>
    <w:rPr>
      <w:rFonts w:ascii="Trade Gothic Next LT Pro Lt" w:hAnsi="Trade Gothic Next LT Pro Lt"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113D89"/>
    <w:rPr>
      <w:rFonts w:ascii="Bebas Neue Bold" w:hAnsi="Bebas Neue Bold" w:cs="Bebas Neue Bold"/>
      <w:b/>
      <w:bCs/>
      <w:color w:val="00285A"/>
      <w:sz w:val="144"/>
      <w:szCs w:val="1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D94"/>
    <w:rPr>
      <w:color w:val="00285A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5F7D94"/>
    <w:rPr>
      <w:rFonts w:ascii="Trade Gothic Next LT Pro" w:hAnsi="Trade Gothic Next LT Pro" w:cs="Trade Gothic Next LT Pro"/>
      <w:color w:val="00285A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5F7D94"/>
    <w:rPr>
      <w:rFonts w:ascii="Trade Gothic Next LT Pro Lt" w:hAnsi="Trade Gothic Next LT Pro Lt"/>
      <w:b/>
      <w:bCs/>
      <w:color w:val="00285A"/>
      <w:sz w:val="34"/>
      <w:szCs w:val="34"/>
    </w:rPr>
  </w:style>
  <w:style w:type="paragraph" w:styleId="ListParagraph">
    <w:name w:val="List Paragraph"/>
    <w:basedOn w:val="Normal"/>
    <w:uiPriority w:val="34"/>
    <w:qFormat/>
    <w:rsid w:val="005F7D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693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24671"/>
    <w:rPr>
      <w:rFonts w:ascii="Bebas Neue Bold" w:hAnsi="Bebas Neue Bold" w:cs="Bebas Neue Bold"/>
      <w:b/>
      <w:bCs/>
      <w:color w:val="00285A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124671"/>
    <w:rPr>
      <w:rFonts w:ascii="Bebas Neue Bold" w:hAnsi="Bebas Neue Bold" w:cs="Bebas Neue Bold"/>
      <w:b/>
      <w:bCs/>
      <w:color w:val="00285A"/>
      <w:sz w:val="144"/>
      <w:szCs w:val="144"/>
    </w:rPr>
  </w:style>
  <w:style w:type="character" w:customStyle="1" w:styleId="Heading3Char">
    <w:name w:val="Heading 3 Char"/>
    <w:basedOn w:val="DefaultParagraphFont"/>
    <w:link w:val="Heading3"/>
    <w:uiPriority w:val="9"/>
    <w:rsid w:val="00124671"/>
    <w:rPr>
      <w:rFonts w:ascii="Bebas Neue Bold" w:hAnsi="Bebas Neue Bold" w:cs="Bebas Neue Bold"/>
      <w:b/>
      <w:bCs/>
      <w:color w:val="00285A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c71ff-6dff-44c4-b96b-04a42a35e102" xsi:nil="true"/>
    <lcf76f155ced4ddcb4097134ff3c332f xmlns="e334c8f6-d1d4-4476-9cad-35e761098d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3156C5C012A43A49D48F8A93639A8" ma:contentTypeVersion="19" ma:contentTypeDescription="Create a new document." ma:contentTypeScope="" ma:versionID="1275e70db7432de567cf3d77e6e3abbe">
  <xsd:schema xmlns:xsd="http://www.w3.org/2001/XMLSchema" xmlns:xs="http://www.w3.org/2001/XMLSchema" xmlns:p="http://schemas.microsoft.com/office/2006/metadata/properties" xmlns:ns2="e334c8f6-d1d4-4476-9cad-35e761098d3d" xmlns:ns3="7a2c71ff-6dff-44c4-b96b-04a42a35e102" targetNamespace="http://schemas.microsoft.com/office/2006/metadata/properties" ma:root="true" ma:fieldsID="533d19776d4c3cdfa3a409071c2619a3" ns2:_="" ns3:_="">
    <xsd:import namespace="e334c8f6-d1d4-4476-9cad-35e761098d3d"/>
    <xsd:import namespace="7a2c71ff-6dff-44c4-b96b-04a42a35e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c8f6-d1d4-4476-9cad-35e761098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71ff-6dff-44c4-b96b-04a42a35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554bf2-7ea0-4b52-acf4-0e75dbae74b8}" ma:internalName="TaxCatchAll" ma:showField="CatchAllData" ma:web="7a2c71ff-6dff-44c4-b96b-04a42a35e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9CDA2-1D93-4208-B603-5E5DBBBB9E0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a2c71ff-6dff-44c4-b96b-04a42a35e102"/>
    <ds:schemaRef ds:uri="e334c8f6-d1d4-4476-9cad-35e761098d3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8E2F41-93CB-47DC-BCEC-2AEC6DD7D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0B14B-CC70-4985-A50F-CCA421DAE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4c8f6-d1d4-4476-9cad-35e761098d3d"/>
    <ds:schemaRef ds:uri="7a2c71ff-6dff-44c4-b96b-04a42a35e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Planning Timeline</vt:lpstr>
    </vt:vector>
  </TitlesOfParts>
  <Company>University of Toronto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Planning Timeline</dc:title>
  <dc:subject/>
  <dc:creator>Alyssa Ahmed</dc:creator>
  <cp:keywords/>
  <dc:description/>
  <cp:lastModifiedBy>Samantha Lizardo</cp:lastModifiedBy>
  <cp:revision>7</cp:revision>
  <dcterms:created xsi:type="dcterms:W3CDTF">2022-11-15T19:26:00Z</dcterms:created>
  <dcterms:modified xsi:type="dcterms:W3CDTF">2022-12-09T20:35:00Z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0x0101007813156C5C012A43A49D48F8A93639A8</vt:lpwstr>
  </property>
  <property fmtid="{D5CDD505-2E9C-101B-9397-08002B2CF9AE}" pid="3" name="MediaServiceImageTags">
    <vt:lpwstr/>
  </property>
</Properties>
</file>